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22" w:rsidRPr="000B46D4" w:rsidRDefault="00C21A22" w:rsidP="00426AD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2691D">
        <w:rPr>
          <w:rFonts w:ascii="Times New Roman" w:hAnsi="Times New Roman" w:cs="Times New Roman"/>
          <w:sz w:val="24"/>
          <w:szCs w:val="24"/>
        </w:rPr>
        <w:t>2</w:t>
      </w:r>
      <w:r w:rsidRPr="000B4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22" w:rsidRPr="00C02203" w:rsidRDefault="00C21A22" w:rsidP="00C0220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203">
        <w:rPr>
          <w:rFonts w:ascii="Times New Roman" w:hAnsi="Times New Roman" w:cs="Times New Roman"/>
          <w:sz w:val="28"/>
          <w:szCs w:val="28"/>
        </w:rPr>
        <w:t>Форма</w:t>
      </w:r>
    </w:p>
    <w:p w:rsidR="00C21A22" w:rsidRPr="00C02203" w:rsidRDefault="00C21A22" w:rsidP="00C0220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203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C21A22" w:rsidRPr="00C02203" w:rsidRDefault="00C21A22" w:rsidP="00C022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2203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B063ED" w:rsidRDefault="00C21A22" w:rsidP="00C022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2203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B063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1A22" w:rsidRPr="00C02203" w:rsidRDefault="00B063ED" w:rsidP="00C022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опеки и попечительства по городу Урай</w:t>
      </w:r>
      <w:r w:rsidR="00C21A22" w:rsidRPr="00C02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A22" w:rsidRPr="00C02203" w:rsidRDefault="00C21A22" w:rsidP="00C022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2203">
        <w:rPr>
          <w:rFonts w:ascii="Times New Roman" w:hAnsi="Times New Roman" w:cs="Times New Roman"/>
          <w:sz w:val="28"/>
          <w:szCs w:val="28"/>
        </w:rPr>
        <w:t>Депсоцразвития Югры</w:t>
      </w:r>
    </w:p>
    <w:p w:rsidR="00C21A22" w:rsidRPr="00C02203" w:rsidRDefault="00C21A22" w:rsidP="00C022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203" w:rsidRPr="00C02203" w:rsidRDefault="00C02203" w:rsidP="00C02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61"/>
      <w:bookmarkEnd w:id="0"/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>Заявка</w:t>
      </w:r>
    </w:p>
    <w:p w:rsidR="00C02203" w:rsidRPr="00C02203" w:rsidRDefault="00C02203" w:rsidP="00E63727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 xml:space="preserve">на участие в конкурсном </w:t>
      </w:r>
      <w:proofErr w:type="gramStart"/>
      <w:r w:rsidRPr="00C02203">
        <w:rPr>
          <w:rFonts w:eastAsiaTheme="minorEastAsia"/>
          <w:b w:val="0"/>
          <w:bCs w:val="0"/>
          <w:sz w:val="28"/>
          <w:szCs w:val="28"/>
        </w:rPr>
        <w:t>отборе</w:t>
      </w:r>
      <w:proofErr w:type="gramEnd"/>
      <w:r w:rsidRPr="00C02203">
        <w:rPr>
          <w:rFonts w:eastAsiaTheme="minorEastAsia"/>
          <w:b w:val="0"/>
          <w:bCs w:val="0"/>
          <w:sz w:val="28"/>
          <w:szCs w:val="28"/>
        </w:rPr>
        <w:t xml:space="preserve"> на предоставление субсидии из бюджета</w:t>
      </w:r>
    </w:p>
    <w:p w:rsidR="00C02203" w:rsidRPr="00C02203" w:rsidRDefault="00C02203" w:rsidP="00E63727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 xml:space="preserve">Ханты-Мансийского автономного округа - Югры социально </w:t>
      </w:r>
      <w:proofErr w:type="gramStart"/>
      <w:r w:rsidRPr="00C02203">
        <w:rPr>
          <w:rFonts w:eastAsiaTheme="minorEastAsia"/>
          <w:b w:val="0"/>
          <w:bCs w:val="0"/>
          <w:sz w:val="28"/>
          <w:szCs w:val="28"/>
        </w:rPr>
        <w:t>ориентированным</w:t>
      </w:r>
      <w:proofErr w:type="gramEnd"/>
    </w:p>
    <w:p w:rsidR="00C02203" w:rsidRPr="00C02203" w:rsidRDefault="00C02203" w:rsidP="00E63727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C02203">
        <w:rPr>
          <w:rFonts w:eastAsiaTheme="minorEastAsia"/>
          <w:b w:val="0"/>
          <w:bCs w:val="0"/>
          <w:sz w:val="28"/>
          <w:szCs w:val="28"/>
        </w:rPr>
        <w:t>некоммерческим организациям Ханты-Мансийского автономного округа - Югры, не</w:t>
      </w:r>
      <w:r w:rsidR="00E63727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C02203">
        <w:rPr>
          <w:rFonts w:eastAsiaTheme="minorEastAsia"/>
          <w:b w:val="0"/>
          <w:bCs w:val="0"/>
          <w:sz w:val="28"/>
          <w:szCs w:val="28"/>
        </w:rPr>
        <w:t>являющимся государственными (муниципальными) учреждениями, на финансовое</w:t>
      </w:r>
      <w:r w:rsidR="00E63727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C02203">
        <w:rPr>
          <w:rFonts w:eastAsiaTheme="minorEastAsia"/>
          <w:b w:val="0"/>
          <w:bCs w:val="0"/>
          <w:sz w:val="28"/>
          <w:szCs w:val="28"/>
        </w:rPr>
        <w:t>обеспечение затрат, связанных с предоставлением социальных услуг в сфере</w:t>
      </w:r>
      <w:r w:rsidR="00E63727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C02203">
        <w:rPr>
          <w:rFonts w:eastAsiaTheme="minorEastAsia"/>
          <w:b w:val="0"/>
          <w:bCs w:val="0"/>
          <w:sz w:val="28"/>
          <w:szCs w:val="28"/>
        </w:rPr>
        <w:t>социального обслуживания, которая включает в себя согласие на публикацию</w:t>
      </w:r>
      <w:r w:rsidR="00E63727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C02203">
        <w:rPr>
          <w:rFonts w:eastAsiaTheme="minorEastAsia"/>
          <w:b w:val="0"/>
          <w:bCs w:val="0"/>
          <w:sz w:val="28"/>
          <w:szCs w:val="28"/>
        </w:rPr>
        <w:t>(размещение) в информационно-телекоммуникационной сети "Интернет"</w:t>
      </w:r>
      <w:r w:rsidR="00E63727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C02203">
        <w:rPr>
          <w:rFonts w:eastAsiaTheme="minorEastAsia"/>
          <w:b w:val="0"/>
          <w:bCs w:val="0"/>
          <w:sz w:val="28"/>
          <w:szCs w:val="28"/>
        </w:rPr>
        <w:t>информации об организации, о подаваемой организацией заявке и об иной</w:t>
      </w:r>
      <w:r w:rsidR="00E63727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C02203">
        <w:rPr>
          <w:rFonts w:eastAsiaTheme="minorEastAsia"/>
          <w:b w:val="0"/>
          <w:bCs w:val="0"/>
          <w:sz w:val="28"/>
          <w:szCs w:val="28"/>
        </w:rPr>
        <w:t>информации об организации, связанной с конкурсным отбором</w:t>
      </w:r>
      <w:proofErr w:type="gramEnd"/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 xml:space="preserve">    Изучив   </w:t>
      </w:r>
      <w:hyperlink r:id="rId9" w:history="1">
        <w:r w:rsidRPr="00C02203">
          <w:rPr>
            <w:rFonts w:eastAsiaTheme="minorEastAsia"/>
            <w:b w:val="0"/>
            <w:bCs w:val="0"/>
            <w:color w:val="0000FF"/>
            <w:sz w:val="28"/>
            <w:szCs w:val="28"/>
          </w:rPr>
          <w:t>Порядок</w:t>
        </w:r>
      </w:hyperlink>
      <w:r w:rsidRPr="00C02203">
        <w:rPr>
          <w:rFonts w:eastAsiaTheme="minorEastAsia"/>
          <w:b w:val="0"/>
          <w:bCs w:val="0"/>
          <w:sz w:val="28"/>
          <w:szCs w:val="28"/>
        </w:rPr>
        <w:t xml:space="preserve">   предоставления  субсидии  социально  </w:t>
      </w:r>
      <w:proofErr w:type="gramStart"/>
      <w:r w:rsidRPr="00C02203">
        <w:rPr>
          <w:rFonts w:eastAsiaTheme="minorEastAsia"/>
          <w:b w:val="0"/>
          <w:bCs w:val="0"/>
          <w:sz w:val="28"/>
          <w:szCs w:val="28"/>
        </w:rPr>
        <w:t>ориентированным</w:t>
      </w:r>
      <w:proofErr w:type="gramEnd"/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C02203">
        <w:rPr>
          <w:rFonts w:eastAsiaTheme="minorEastAsia"/>
          <w:b w:val="0"/>
          <w:bCs w:val="0"/>
          <w:sz w:val="28"/>
          <w:szCs w:val="28"/>
        </w:rPr>
        <w:t>некоммерческим организациям Ханты-Мансийского автономного округа - Югры, не</w:t>
      </w:r>
      <w:r w:rsidR="001E3F92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C02203">
        <w:rPr>
          <w:rFonts w:eastAsiaTheme="minorEastAsia"/>
          <w:b w:val="0"/>
          <w:bCs w:val="0"/>
          <w:sz w:val="28"/>
          <w:szCs w:val="28"/>
        </w:rPr>
        <w:t>являющимся  государственными  (муниципальным</w:t>
      </w:r>
      <w:r w:rsidR="001E3F92">
        <w:rPr>
          <w:rFonts w:eastAsiaTheme="minorEastAsia"/>
          <w:b w:val="0"/>
          <w:bCs w:val="0"/>
          <w:sz w:val="28"/>
          <w:szCs w:val="28"/>
        </w:rPr>
        <w:t xml:space="preserve">и)  учреждениями, на финансовое </w:t>
      </w:r>
      <w:r w:rsidRPr="00C02203">
        <w:rPr>
          <w:rFonts w:eastAsiaTheme="minorEastAsia"/>
          <w:b w:val="0"/>
          <w:bCs w:val="0"/>
          <w:sz w:val="28"/>
          <w:szCs w:val="28"/>
        </w:rPr>
        <w:t>обеспечение  затрат,  связанных  с предостав</w:t>
      </w:r>
      <w:r w:rsidR="001E3F92">
        <w:rPr>
          <w:rFonts w:eastAsiaTheme="minorEastAsia"/>
          <w:b w:val="0"/>
          <w:bCs w:val="0"/>
          <w:sz w:val="28"/>
          <w:szCs w:val="28"/>
        </w:rPr>
        <w:t xml:space="preserve">лением социальных услуг в сфере </w:t>
      </w:r>
      <w:r w:rsidRPr="00C02203">
        <w:rPr>
          <w:rFonts w:eastAsiaTheme="minorEastAsia"/>
          <w:b w:val="0"/>
          <w:bCs w:val="0"/>
          <w:sz w:val="28"/>
          <w:szCs w:val="28"/>
        </w:rPr>
        <w:t>социального  обслуживания,  утвержденный  пр</w:t>
      </w:r>
      <w:r w:rsidR="001E3F92">
        <w:rPr>
          <w:rFonts w:eastAsiaTheme="minorEastAsia"/>
          <w:b w:val="0"/>
          <w:bCs w:val="0"/>
          <w:sz w:val="28"/>
          <w:szCs w:val="28"/>
        </w:rPr>
        <w:t xml:space="preserve">иказом Департамента социального </w:t>
      </w:r>
      <w:r w:rsidRPr="00C02203">
        <w:rPr>
          <w:rFonts w:eastAsiaTheme="minorEastAsia"/>
          <w:b w:val="0"/>
          <w:bCs w:val="0"/>
          <w:sz w:val="28"/>
          <w:szCs w:val="28"/>
        </w:rPr>
        <w:t>развития  Ханты-Мансийского  автономного  ок</w:t>
      </w:r>
      <w:r w:rsidR="001E3F92">
        <w:rPr>
          <w:rFonts w:eastAsiaTheme="minorEastAsia"/>
          <w:b w:val="0"/>
          <w:bCs w:val="0"/>
          <w:sz w:val="28"/>
          <w:szCs w:val="28"/>
        </w:rPr>
        <w:t xml:space="preserve">руга  - Югры от 28 февраля 2023 </w:t>
      </w:r>
      <w:r w:rsidRPr="00C02203">
        <w:rPr>
          <w:rFonts w:eastAsiaTheme="minorEastAsia"/>
          <w:b w:val="0"/>
          <w:bCs w:val="0"/>
          <w:sz w:val="28"/>
          <w:szCs w:val="28"/>
        </w:rPr>
        <w:t>года  N 2-н</w:t>
      </w:r>
      <w:r w:rsidR="001E3F92">
        <w:rPr>
          <w:rFonts w:eastAsiaTheme="minorEastAsia"/>
          <w:b w:val="0"/>
          <w:bCs w:val="0"/>
          <w:sz w:val="28"/>
          <w:szCs w:val="28"/>
        </w:rPr>
        <w:t xml:space="preserve">п (далее - Порядок), и принимая </w:t>
      </w:r>
      <w:r w:rsidRPr="00C02203">
        <w:rPr>
          <w:rFonts w:eastAsiaTheme="minorEastAsia"/>
          <w:b w:val="0"/>
          <w:bCs w:val="0"/>
          <w:sz w:val="28"/>
          <w:szCs w:val="28"/>
        </w:rPr>
        <w:t>у</w:t>
      </w:r>
      <w:r w:rsidR="001E3F92">
        <w:rPr>
          <w:rFonts w:eastAsiaTheme="minorEastAsia"/>
          <w:b w:val="0"/>
          <w:bCs w:val="0"/>
          <w:sz w:val="28"/>
          <w:szCs w:val="28"/>
        </w:rPr>
        <w:t xml:space="preserve">становленные в нем требования и </w:t>
      </w:r>
      <w:r w:rsidRPr="00C02203">
        <w:rPr>
          <w:rFonts w:eastAsiaTheme="minorEastAsia"/>
          <w:b w:val="0"/>
          <w:bCs w:val="0"/>
          <w:sz w:val="28"/>
          <w:szCs w:val="28"/>
        </w:rPr>
        <w:t>условия конкурса,</w:t>
      </w:r>
      <w:proofErr w:type="gramEnd"/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>______________________________________________________________________</w:t>
      </w:r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 xml:space="preserve">            (наименование организации - участника конкурса, ИНН)</w:t>
      </w:r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>В</w:t>
      </w:r>
      <w:r w:rsidR="00214B38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C02203">
        <w:rPr>
          <w:rFonts w:eastAsiaTheme="minorEastAsia"/>
          <w:b w:val="0"/>
          <w:bCs w:val="0"/>
          <w:sz w:val="28"/>
          <w:szCs w:val="28"/>
        </w:rPr>
        <w:t>лице ________________________________________________________________</w:t>
      </w:r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 xml:space="preserve">                     (должность, Ф.И.О. руководителя)</w:t>
      </w:r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>направляет  документы  и  материалы  для  уч</w:t>
      </w:r>
      <w:r w:rsidR="004F3C76">
        <w:rPr>
          <w:rFonts w:eastAsiaTheme="minorEastAsia"/>
          <w:b w:val="0"/>
          <w:bCs w:val="0"/>
          <w:sz w:val="28"/>
          <w:szCs w:val="28"/>
        </w:rPr>
        <w:t xml:space="preserve">астия  в  конкурсном  </w:t>
      </w:r>
      <w:proofErr w:type="gramStart"/>
      <w:r w:rsidR="004F3C76">
        <w:rPr>
          <w:rFonts w:eastAsiaTheme="minorEastAsia"/>
          <w:b w:val="0"/>
          <w:bCs w:val="0"/>
          <w:sz w:val="28"/>
          <w:szCs w:val="28"/>
        </w:rPr>
        <w:t>отборе</w:t>
      </w:r>
      <w:proofErr w:type="gramEnd"/>
      <w:r w:rsidR="004F3C76">
        <w:rPr>
          <w:rFonts w:eastAsiaTheme="minorEastAsia"/>
          <w:b w:val="0"/>
          <w:bCs w:val="0"/>
          <w:sz w:val="28"/>
          <w:szCs w:val="28"/>
        </w:rPr>
        <w:t xml:space="preserve"> на </w:t>
      </w:r>
      <w:r w:rsidRPr="00C02203">
        <w:rPr>
          <w:rFonts w:eastAsiaTheme="minorEastAsia"/>
          <w:b w:val="0"/>
          <w:bCs w:val="0"/>
          <w:sz w:val="28"/>
          <w:szCs w:val="28"/>
        </w:rPr>
        <w:t>предоставление  субсидии  из бюджета Ханты-Мансийского автономного округа -</w:t>
      </w:r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 xml:space="preserve">Югры      социально     ориентированным     </w:t>
      </w:r>
      <w:r w:rsidR="004F3C76">
        <w:rPr>
          <w:rFonts w:eastAsiaTheme="minorEastAsia"/>
          <w:b w:val="0"/>
          <w:bCs w:val="0"/>
          <w:sz w:val="28"/>
          <w:szCs w:val="28"/>
        </w:rPr>
        <w:t xml:space="preserve">некоммерческим     организациям </w:t>
      </w:r>
      <w:r w:rsidRPr="00C02203">
        <w:rPr>
          <w:rFonts w:eastAsiaTheme="minorEastAsia"/>
          <w:b w:val="0"/>
          <w:bCs w:val="0"/>
          <w:sz w:val="28"/>
          <w:szCs w:val="28"/>
        </w:rPr>
        <w:t>Ханты-Мансийского автономного округа - Югры,</w:t>
      </w:r>
      <w:r w:rsidR="004F3C76">
        <w:rPr>
          <w:rFonts w:eastAsiaTheme="minorEastAsia"/>
          <w:b w:val="0"/>
          <w:bCs w:val="0"/>
          <w:sz w:val="28"/>
          <w:szCs w:val="28"/>
        </w:rPr>
        <w:t xml:space="preserve"> не являющимся государственными </w:t>
      </w:r>
      <w:r w:rsidRPr="00C02203">
        <w:rPr>
          <w:rFonts w:eastAsiaTheme="minorEastAsia"/>
          <w:b w:val="0"/>
          <w:bCs w:val="0"/>
          <w:sz w:val="28"/>
          <w:szCs w:val="28"/>
        </w:rPr>
        <w:t>(муниципальными)  учреждениями, на финансово</w:t>
      </w:r>
      <w:r w:rsidR="004F3C76">
        <w:rPr>
          <w:rFonts w:eastAsiaTheme="minorEastAsia"/>
          <w:b w:val="0"/>
          <w:bCs w:val="0"/>
          <w:sz w:val="28"/>
          <w:szCs w:val="28"/>
        </w:rPr>
        <w:t xml:space="preserve">е обеспечение затрат, связанных </w:t>
      </w:r>
      <w:r w:rsidRPr="00C02203">
        <w:rPr>
          <w:rFonts w:eastAsiaTheme="minorEastAsia"/>
          <w:b w:val="0"/>
          <w:bCs w:val="0"/>
          <w:sz w:val="28"/>
          <w:szCs w:val="28"/>
        </w:rPr>
        <w:t>с предоставлением социальных услуг в сфере с</w:t>
      </w:r>
      <w:r w:rsidR="004F3C76">
        <w:rPr>
          <w:rFonts w:eastAsiaTheme="minorEastAsia"/>
          <w:b w:val="0"/>
          <w:bCs w:val="0"/>
          <w:sz w:val="28"/>
          <w:szCs w:val="28"/>
        </w:rPr>
        <w:t>оциального обслуживания в 20___</w:t>
      </w:r>
      <w:r w:rsidRPr="00C02203">
        <w:rPr>
          <w:rFonts w:eastAsiaTheme="minorEastAsia"/>
          <w:b w:val="0"/>
          <w:bCs w:val="0"/>
          <w:sz w:val="28"/>
          <w:szCs w:val="28"/>
        </w:rPr>
        <w:t>году</w:t>
      </w:r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>______________________________________________________________________</w:t>
      </w:r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 xml:space="preserve">   указать объем социальной услуги, по которой </w:t>
      </w:r>
      <w:proofErr w:type="gramStart"/>
      <w:r w:rsidRPr="00C02203">
        <w:rPr>
          <w:rFonts w:eastAsiaTheme="minorEastAsia"/>
          <w:b w:val="0"/>
          <w:bCs w:val="0"/>
          <w:sz w:val="28"/>
          <w:szCs w:val="28"/>
        </w:rPr>
        <w:t>заявляется</w:t>
      </w:r>
      <w:proofErr w:type="gramEnd"/>
      <w:r w:rsidRPr="00C02203">
        <w:rPr>
          <w:rFonts w:eastAsiaTheme="minorEastAsia"/>
          <w:b w:val="0"/>
          <w:bCs w:val="0"/>
          <w:sz w:val="28"/>
          <w:szCs w:val="28"/>
        </w:rPr>
        <w:t xml:space="preserve"> организация -</w:t>
      </w:r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 xml:space="preserve">           участник конкурса (в </w:t>
      </w:r>
      <w:proofErr w:type="gramStart"/>
      <w:r w:rsidRPr="00C02203">
        <w:rPr>
          <w:rFonts w:eastAsiaTheme="minorEastAsia"/>
          <w:b w:val="0"/>
          <w:bCs w:val="0"/>
          <w:sz w:val="28"/>
          <w:szCs w:val="28"/>
        </w:rPr>
        <w:t>соответствии</w:t>
      </w:r>
      <w:proofErr w:type="gramEnd"/>
      <w:r w:rsidRPr="00C02203">
        <w:rPr>
          <w:rFonts w:eastAsiaTheme="minorEastAsia"/>
          <w:b w:val="0"/>
          <w:bCs w:val="0"/>
          <w:sz w:val="28"/>
          <w:szCs w:val="28"/>
        </w:rPr>
        <w:t xml:space="preserve"> с </w:t>
      </w:r>
      <w:hyperlink r:id="rId10" w:history="1">
        <w:r w:rsidRPr="00C02203">
          <w:rPr>
            <w:rFonts w:eastAsiaTheme="minorEastAsia"/>
            <w:b w:val="0"/>
            <w:bCs w:val="0"/>
            <w:color w:val="0000FF"/>
            <w:sz w:val="28"/>
            <w:szCs w:val="28"/>
          </w:rPr>
          <w:t>пунктом 6</w:t>
        </w:r>
      </w:hyperlink>
      <w:r w:rsidRPr="00C02203">
        <w:rPr>
          <w:rFonts w:eastAsiaTheme="minorEastAsia"/>
          <w:b w:val="0"/>
          <w:bCs w:val="0"/>
          <w:sz w:val="28"/>
          <w:szCs w:val="28"/>
        </w:rPr>
        <w:t xml:space="preserve"> Порядка)</w:t>
      </w:r>
    </w:p>
    <w:p w:rsidR="00C02203" w:rsidRPr="00C02203" w:rsidRDefault="00C02203" w:rsidP="00C0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C02203" w:rsidRPr="00C0220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03" w:rsidRPr="00C02203" w:rsidRDefault="00C02203" w:rsidP="00C02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203">
              <w:rPr>
                <w:rFonts w:ascii="Times New Roman" w:hAnsi="Times New Roman" w:cs="Times New Roman"/>
                <w:sz w:val="28"/>
                <w:szCs w:val="28"/>
              </w:rPr>
              <w:t xml:space="preserve">на общую </w:t>
            </w:r>
            <w:r w:rsidRPr="00C0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сумму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03" w:rsidRPr="00C02203" w:rsidRDefault="00C02203" w:rsidP="00C02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________________________________ рублей </w:t>
            </w:r>
            <w:r w:rsidRPr="00C0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 копеек</w:t>
            </w:r>
          </w:p>
          <w:p w:rsidR="00C02203" w:rsidRPr="00C02203" w:rsidRDefault="00C02203" w:rsidP="00C0220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203">
              <w:rPr>
                <w:rFonts w:ascii="Times New Roman" w:hAnsi="Times New Roman" w:cs="Times New Roman"/>
                <w:sz w:val="28"/>
                <w:szCs w:val="28"/>
              </w:rPr>
              <w:t>(цифрами и прописью)</w:t>
            </w:r>
          </w:p>
        </w:tc>
      </w:tr>
    </w:tbl>
    <w:p w:rsidR="00C02203" w:rsidRPr="00C02203" w:rsidRDefault="00C02203" w:rsidP="00C0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>Сообщаю, что по состоянию на "__" _________ 20__</w:t>
      </w:r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>______________________________________________________________________</w:t>
      </w:r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 xml:space="preserve">              (наименование организации - участника конкурса)</w:t>
      </w:r>
    </w:p>
    <w:p w:rsidR="00C02203" w:rsidRPr="00C02203" w:rsidRDefault="00C02203" w:rsidP="00C0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03">
        <w:rPr>
          <w:rFonts w:ascii="Times New Roman" w:hAnsi="Times New Roman" w:cs="Times New Roman"/>
          <w:sz w:val="28"/>
          <w:szCs w:val="28"/>
        </w:rPr>
        <w:t>соответствует критериям и требованиям Порядка:</w:t>
      </w:r>
    </w:p>
    <w:p w:rsidR="00C02203" w:rsidRPr="00C02203" w:rsidRDefault="00C02203" w:rsidP="00C0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03">
        <w:rPr>
          <w:rFonts w:ascii="Times New Roman" w:hAnsi="Times New Roman" w:cs="Times New Roman"/>
          <w:sz w:val="28"/>
          <w:szCs w:val="28"/>
        </w:rPr>
        <w:t>предоставляет социальные услуги в сфере социального обслуживания гражданам, признанным нуждающимися в социальном обслуживании в соответствии с законодательством Российской Федерации и законодательством Ханты-Мансийского автономного округа - Югры о социальном обслуживании;</w:t>
      </w:r>
    </w:p>
    <w:p w:rsidR="00C02203" w:rsidRPr="00C02203" w:rsidRDefault="00C02203" w:rsidP="00C0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03">
        <w:rPr>
          <w:rFonts w:ascii="Times New Roman" w:hAnsi="Times New Roman" w:cs="Times New Roman"/>
          <w:sz w:val="28"/>
          <w:szCs w:val="28"/>
        </w:rPr>
        <w:t>осуществляет деятельность на территории Ханты-Мансийского автономного округа - Югры;</w:t>
      </w:r>
    </w:p>
    <w:p w:rsidR="00C02203" w:rsidRPr="00C02203" w:rsidRDefault="00C02203" w:rsidP="00C0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03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2203" w:rsidRPr="00C02203" w:rsidRDefault="00C02203" w:rsidP="00C0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03">
        <w:rPr>
          <w:rFonts w:ascii="Times New Roman" w:hAnsi="Times New Roman" w:cs="Times New Roman"/>
          <w:sz w:val="28"/>
          <w:szCs w:val="28"/>
        </w:rPr>
        <w:t>не имеет просроченную задолженность по возврату в бюджет Ханты-Мансийского автономного округа - Югры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перед Ханты-Мансийского автономного округа - Югры;</w:t>
      </w:r>
    </w:p>
    <w:p w:rsidR="00C02203" w:rsidRPr="00C02203" w:rsidRDefault="00C02203" w:rsidP="00C0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03">
        <w:rPr>
          <w:rFonts w:ascii="Times New Roman" w:hAnsi="Times New Roman" w:cs="Times New Roman"/>
          <w:sz w:val="28"/>
          <w:szCs w:val="28"/>
        </w:rPr>
        <w:t xml:space="preserve">не находится в </w:t>
      </w:r>
      <w:proofErr w:type="gramStart"/>
      <w:r w:rsidRPr="00C02203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C02203">
        <w:rPr>
          <w:rFonts w:ascii="Times New Roman" w:hAnsi="Times New Roman" w:cs="Times New Roman"/>
          <w:sz w:val="28"/>
          <w:szCs w:val="28"/>
        </w:rPr>
        <w:t xml:space="preserve">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C02203" w:rsidRPr="00C02203" w:rsidRDefault="00C02203" w:rsidP="00C0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203">
        <w:rPr>
          <w:rFonts w:ascii="Times New Roman" w:hAnsi="Times New Roman" w:cs="Times New Roman"/>
          <w:sz w:val="28"/>
          <w:szCs w:val="28"/>
        </w:rPr>
        <w:t>не является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Pr="00C02203">
        <w:rPr>
          <w:rFonts w:ascii="Times New Roman" w:hAnsi="Times New Roman" w:cs="Times New Roman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Федерации);</w:t>
      </w:r>
    </w:p>
    <w:p w:rsidR="00C02203" w:rsidRPr="00C02203" w:rsidRDefault="00C02203" w:rsidP="00C0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203">
        <w:rPr>
          <w:rFonts w:ascii="Times New Roman" w:hAnsi="Times New Roman" w:cs="Times New Roman"/>
          <w:sz w:val="28"/>
          <w:szCs w:val="28"/>
        </w:rPr>
        <w:t>не имеет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  <w:proofErr w:type="gramEnd"/>
    </w:p>
    <w:p w:rsidR="00C02203" w:rsidRPr="00C02203" w:rsidRDefault="00C02203" w:rsidP="00C0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203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  <w:proofErr w:type="gramEnd"/>
    </w:p>
    <w:p w:rsidR="00C02203" w:rsidRPr="00C02203" w:rsidRDefault="00C02203" w:rsidP="00C0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03">
        <w:rPr>
          <w:rFonts w:ascii="Times New Roman" w:hAnsi="Times New Roman" w:cs="Times New Roman"/>
          <w:sz w:val="28"/>
          <w:szCs w:val="28"/>
        </w:rPr>
        <w:lastRenderedPageBreak/>
        <w:t>не получает средства из бюджета Ханты-Мансийского автономного округа - Югры на основании иных нормативных правовых актов на указанную в настоящем Порядке цель;</w:t>
      </w:r>
    </w:p>
    <w:p w:rsidR="00C02203" w:rsidRPr="00C02203" w:rsidRDefault="00C02203" w:rsidP="00C0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203">
        <w:rPr>
          <w:rFonts w:ascii="Times New Roman" w:hAnsi="Times New Roman" w:cs="Times New Roman"/>
          <w:sz w:val="28"/>
          <w:szCs w:val="28"/>
        </w:rPr>
        <w:t xml:space="preserve">основные цели и задачи, содержащиеся в уставе организации, соответствуют требованиям </w:t>
      </w:r>
      <w:hyperlink r:id="rId11" w:history="1">
        <w:r w:rsidRPr="00C02203">
          <w:rPr>
            <w:rFonts w:ascii="Times New Roman" w:hAnsi="Times New Roman" w:cs="Times New Roman"/>
            <w:color w:val="0000FF"/>
            <w:sz w:val="28"/>
            <w:szCs w:val="28"/>
          </w:rPr>
          <w:t>статьи 4</w:t>
        </w:r>
      </w:hyperlink>
      <w:r w:rsidRPr="00C02203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Югре".</w:t>
      </w:r>
    </w:p>
    <w:p w:rsidR="00C02203" w:rsidRPr="00C02203" w:rsidRDefault="00C02203" w:rsidP="00C0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794"/>
        <w:gridCol w:w="1031"/>
        <w:gridCol w:w="1474"/>
      </w:tblGrid>
      <w:tr w:rsidR="00C02203" w:rsidRPr="00C0220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03" w:rsidRPr="00C02203" w:rsidRDefault="00C02203" w:rsidP="00C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03" w:rsidRPr="00C02203" w:rsidRDefault="00C02203" w:rsidP="00C0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0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03" w:rsidRPr="00C02203" w:rsidRDefault="00C02203" w:rsidP="00C0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0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03" w:rsidRPr="00C02203" w:rsidRDefault="00C02203" w:rsidP="00C0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03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C02203" w:rsidRPr="00C0220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03" w:rsidRPr="00C02203" w:rsidRDefault="00C02203" w:rsidP="00C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203">
              <w:rPr>
                <w:rFonts w:ascii="Times New Roman" w:hAnsi="Times New Roman" w:cs="Times New Roman"/>
                <w:sz w:val="28"/>
                <w:szCs w:val="28"/>
              </w:rPr>
              <w:t>Подтверждаю согласие на публикацию (размещение) в информационно-телекоммуникационной сети "Интернет" информации об организации, о подаваемой организацией заявке и об иной информации об организации, связанной с конкурсным отбором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03" w:rsidRPr="00C02203" w:rsidRDefault="00C02203" w:rsidP="00C02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03" w:rsidRPr="00C02203" w:rsidRDefault="00C02203" w:rsidP="00C02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03" w:rsidRPr="00C02203" w:rsidRDefault="00C02203" w:rsidP="00C02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203" w:rsidRPr="00C02203" w:rsidRDefault="00C02203" w:rsidP="00C02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 xml:space="preserve">    Прилагаю следующие документы:</w:t>
      </w:r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 xml:space="preserve">    ___________________________________________________________________</w:t>
      </w:r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 xml:space="preserve">    _____________________________________________________________________</w:t>
      </w:r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 xml:space="preserve">    Подтверждаю,  что  сведения,  указанные  в  заявке  и </w:t>
      </w:r>
      <w:proofErr w:type="gramStart"/>
      <w:r w:rsidRPr="00C02203">
        <w:rPr>
          <w:rFonts w:eastAsiaTheme="minorEastAsia"/>
          <w:b w:val="0"/>
          <w:bCs w:val="0"/>
          <w:sz w:val="28"/>
          <w:szCs w:val="28"/>
        </w:rPr>
        <w:t>прилагаемых</w:t>
      </w:r>
      <w:proofErr w:type="gramEnd"/>
      <w:r w:rsidRPr="00C02203">
        <w:rPr>
          <w:rFonts w:eastAsiaTheme="minorEastAsia"/>
          <w:b w:val="0"/>
          <w:bCs w:val="0"/>
          <w:sz w:val="28"/>
          <w:szCs w:val="28"/>
        </w:rPr>
        <w:t xml:space="preserve"> к ней</w:t>
      </w:r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C02203">
        <w:rPr>
          <w:rFonts w:eastAsiaTheme="minorEastAsia"/>
          <w:b w:val="0"/>
          <w:bCs w:val="0"/>
          <w:sz w:val="28"/>
          <w:szCs w:val="28"/>
        </w:rPr>
        <w:t>документах</w:t>
      </w:r>
      <w:proofErr w:type="gramEnd"/>
      <w:r w:rsidRPr="00C02203">
        <w:rPr>
          <w:rFonts w:eastAsiaTheme="minorEastAsia"/>
          <w:b w:val="0"/>
          <w:bCs w:val="0"/>
          <w:sz w:val="28"/>
          <w:szCs w:val="28"/>
        </w:rPr>
        <w:t>, являются достоверными.</w:t>
      </w:r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>Участник конкурса</w:t>
      </w:r>
    </w:p>
    <w:p w:rsidR="00C02203" w:rsidRPr="00C02203" w:rsidRDefault="00C02203" w:rsidP="007232A1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>(уполномоченный</w:t>
      </w:r>
      <w:r w:rsidR="007232A1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C02203">
        <w:rPr>
          <w:rFonts w:eastAsiaTheme="minorEastAsia"/>
          <w:b w:val="0"/>
          <w:bCs w:val="0"/>
          <w:sz w:val="28"/>
          <w:szCs w:val="28"/>
        </w:rPr>
        <w:t>представитель) _________________/_______________________</w:t>
      </w:r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 xml:space="preserve">                                 </w:t>
      </w:r>
      <w:r w:rsidR="007232A1">
        <w:rPr>
          <w:rFonts w:eastAsiaTheme="minorEastAsia"/>
          <w:b w:val="0"/>
          <w:bCs w:val="0"/>
          <w:sz w:val="28"/>
          <w:szCs w:val="28"/>
        </w:rPr>
        <w:t xml:space="preserve">                                </w:t>
      </w:r>
      <w:r w:rsidRPr="00C02203">
        <w:rPr>
          <w:rFonts w:eastAsiaTheme="minorEastAsia"/>
          <w:b w:val="0"/>
          <w:bCs w:val="0"/>
          <w:sz w:val="28"/>
          <w:szCs w:val="28"/>
        </w:rPr>
        <w:t xml:space="preserve">    подпись          расшифровка подписи</w:t>
      </w:r>
    </w:p>
    <w:p w:rsidR="00C02203" w:rsidRPr="00C02203" w:rsidRDefault="00C02203" w:rsidP="00C0220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C02203">
        <w:rPr>
          <w:rFonts w:eastAsiaTheme="minorEastAsia"/>
          <w:b w:val="0"/>
          <w:bCs w:val="0"/>
          <w:sz w:val="28"/>
          <w:szCs w:val="28"/>
        </w:rPr>
        <w:t xml:space="preserve">    МП (при наличии)</w:t>
      </w:r>
    </w:p>
    <w:p w:rsidR="00C21A22" w:rsidRPr="00C02203" w:rsidRDefault="00C21A22" w:rsidP="00C022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A22" w:rsidRPr="00C21A22" w:rsidRDefault="00C21A22" w:rsidP="00426AD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21A22" w:rsidRPr="00C21A22" w:rsidSect="00E14835">
      <w:headerReference w:type="default" r:id="rId12"/>
      <w:footerReference w:type="even" r:id="rId13"/>
      <w:pgSz w:w="11905" w:h="16838"/>
      <w:pgMar w:top="1134" w:right="851" w:bottom="1134" w:left="1134" w:header="720" w:footer="720" w:gutter="0"/>
      <w:pgNumType w:start="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50" w:rsidRDefault="00AD3850">
      <w:pPr>
        <w:spacing w:after="0" w:line="240" w:lineRule="auto"/>
      </w:pPr>
      <w:r>
        <w:separator/>
      </w:r>
    </w:p>
  </w:endnote>
  <w:endnote w:type="continuationSeparator" w:id="0">
    <w:p w:rsidR="00AD3850" w:rsidRDefault="00AD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50" w:rsidRDefault="00F03B97" w:rsidP="002E75C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333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0A50" w:rsidRDefault="00AD3850" w:rsidP="002E75CD">
    <w:pPr>
      <w:pStyle w:val="a8"/>
      <w:ind w:right="360"/>
    </w:pPr>
  </w:p>
  <w:p w:rsidR="00160A50" w:rsidRDefault="00AD38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50" w:rsidRDefault="00AD3850">
      <w:pPr>
        <w:spacing w:after="0" w:line="240" w:lineRule="auto"/>
      </w:pPr>
      <w:r>
        <w:separator/>
      </w:r>
    </w:p>
  </w:footnote>
  <w:footnote w:type="continuationSeparator" w:id="0">
    <w:p w:rsidR="00AD3850" w:rsidRDefault="00AD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50" w:rsidRDefault="00AD385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28C"/>
    <w:multiLevelType w:val="hybridMultilevel"/>
    <w:tmpl w:val="4A6A59CC"/>
    <w:lvl w:ilvl="0" w:tplc="A89283C2">
      <w:start w:val="6"/>
      <w:numFmt w:val="decimal"/>
      <w:lvlText w:val="%1"/>
      <w:lvlJc w:val="left"/>
      <w:pPr>
        <w:ind w:left="1515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5637767"/>
    <w:multiLevelType w:val="hybridMultilevel"/>
    <w:tmpl w:val="205E1AE2"/>
    <w:lvl w:ilvl="0" w:tplc="1B8890D0">
      <w:start w:val="6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F7233"/>
    <w:multiLevelType w:val="hybridMultilevel"/>
    <w:tmpl w:val="CBB4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0B9B"/>
    <w:multiLevelType w:val="multilevel"/>
    <w:tmpl w:val="E9DA1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9161EAF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AA172C9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7A875C9E"/>
    <w:multiLevelType w:val="multilevel"/>
    <w:tmpl w:val="95E892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9F58CF"/>
    <w:multiLevelType w:val="hybridMultilevel"/>
    <w:tmpl w:val="0602C410"/>
    <w:lvl w:ilvl="0" w:tplc="82D6F288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AA"/>
    <w:rsid w:val="000025DE"/>
    <w:rsid w:val="000117CC"/>
    <w:rsid w:val="00023F6F"/>
    <w:rsid w:val="00035544"/>
    <w:rsid w:val="00057F4D"/>
    <w:rsid w:val="00095D87"/>
    <w:rsid w:val="000A14F1"/>
    <w:rsid w:val="000A7C66"/>
    <w:rsid w:val="000B46D4"/>
    <w:rsid w:val="000D46AC"/>
    <w:rsid w:val="000D59CE"/>
    <w:rsid w:val="000E1C7F"/>
    <w:rsid w:val="000F6290"/>
    <w:rsid w:val="00146610"/>
    <w:rsid w:val="00161214"/>
    <w:rsid w:val="00166052"/>
    <w:rsid w:val="001E3F92"/>
    <w:rsid w:val="001E4E62"/>
    <w:rsid w:val="00211E91"/>
    <w:rsid w:val="00214B38"/>
    <w:rsid w:val="00216A7C"/>
    <w:rsid w:val="0022691D"/>
    <w:rsid w:val="002420D1"/>
    <w:rsid w:val="0025181D"/>
    <w:rsid w:val="002745C7"/>
    <w:rsid w:val="002807E6"/>
    <w:rsid w:val="00293352"/>
    <w:rsid w:val="00294F16"/>
    <w:rsid w:val="002A33A7"/>
    <w:rsid w:val="002B2B74"/>
    <w:rsid w:val="002C0818"/>
    <w:rsid w:val="002D4464"/>
    <w:rsid w:val="002D5157"/>
    <w:rsid w:val="002F7545"/>
    <w:rsid w:val="00305E42"/>
    <w:rsid w:val="00316262"/>
    <w:rsid w:val="00335C4D"/>
    <w:rsid w:val="003435C2"/>
    <w:rsid w:val="00352C17"/>
    <w:rsid w:val="00396CFD"/>
    <w:rsid w:val="003A3F52"/>
    <w:rsid w:val="003D6782"/>
    <w:rsid w:val="004005E6"/>
    <w:rsid w:val="00410750"/>
    <w:rsid w:val="00426AD6"/>
    <w:rsid w:val="004662B8"/>
    <w:rsid w:val="00487ACC"/>
    <w:rsid w:val="00491DD4"/>
    <w:rsid w:val="004B100E"/>
    <w:rsid w:val="004D3AF1"/>
    <w:rsid w:val="004F3C76"/>
    <w:rsid w:val="00503A53"/>
    <w:rsid w:val="0050602D"/>
    <w:rsid w:val="005131AA"/>
    <w:rsid w:val="00513F18"/>
    <w:rsid w:val="00514769"/>
    <w:rsid w:val="00521836"/>
    <w:rsid w:val="00523638"/>
    <w:rsid w:val="00542DE1"/>
    <w:rsid w:val="00564E12"/>
    <w:rsid w:val="00590502"/>
    <w:rsid w:val="00592A02"/>
    <w:rsid w:val="005C2167"/>
    <w:rsid w:val="005C26B9"/>
    <w:rsid w:val="005E24E0"/>
    <w:rsid w:val="0060262C"/>
    <w:rsid w:val="00615093"/>
    <w:rsid w:val="00626211"/>
    <w:rsid w:val="006359E8"/>
    <w:rsid w:val="006B5551"/>
    <w:rsid w:val="006D74FE"/>
    <w:rsid w:val="006E78FA"/>
    <w:rsid w:val="006F44D4"/>
    <w:rsid w:val="007053BA"/>
    <w:rsid w:val="00706BD7"/>
    <w:rsid w:val="00707FB9"/>
    <w:rsid w:val="007232A1"/>
    <w:rsid w:val="0073370E"/>
    <w:rsid w:val="007365F6"/>
    <w:rsid w:val="00743D1B"/>
    <w:rsid w:val="00772CE3"/>
    <w:rsid w:val="00775A0D"/>
    <w:rsid w:val="007C4106"/>
    <w:rsid w:val="007C6824"/>
    <w:rsid w:val="007F1F24"/>
    <w:rsid w:val="007F5584"/>
    <w:rsid w:val="00805392"/>
    <w:rsid w:val="00806CA4"/>
    <w:rsid w:val="008104F1"/>
    <w:rsid w:val="00821A2C"/>
    <w:rsid w:val="00836EE2"/>
    <w:rsid w:val="00854402"/>
    <w:rsid w:val="008603AA"/>
    <w:rsid w:val="00861113"/>
    <w:rsid w:val="008645EA"/>
    <w:rsid w:val="008869C6"/>
    <w:rsid w:val="008B21FF"/>
    <w:rsid w:val="008C4C08"/>
    <w:rsid w:val="0090292A"/>
    <w:rsid w:val="00910386"/>
    <w:rsid w:val="00920E77"/>
    <w:rsid w:val="00942224"/>
    <w:rsid w:val="00963CA8"/>
    <w:rsid w:val="00965439"/>
    <w:rsid w:val="00971B5B"/>
    <w:rsid w:val="009C5787"/>
    <w:rsid w:val="009C636E"/>
    <w:rsid w:val="009D1F9E"/>
    <w:rsid w:val="00A047D9"/>
    <w:rsid w:val="00A1419F"/>
    <w:rsid w:val="00A20AE8"/>
    <w:rsid w:val="00A41DF5"/>
    <w:rsid w:val="00A46575"/>
    <w:rsid w:val="00A5333E"/>
    <w:rsid w:val="00A77FB7"/>
    <w:rsid w:val="00AC636A"/>
    <w:rsid w:val="00AD3850"/>
    <w:rsid w:val="00AD3D03"/>
    <w:rsid w:val="00AD4372"/>
    <w:rsid w:val="00B063ED"/>
    <w:rsid w:val="00B12632"/>
    <w:rsid w:val="00B267E2"/>
    <w:rsid w:val="00B42505"/>
    <w:rsid w:val="00B4341A"/>
    <w:rsid w:val="00B522F9"/>
    <w:rsid w:val="00B77557"/>
    <w:rsid w:val="00BD3497"/>
    <w:rsid w:val="00BE1F32"/>
    <w:rsid w:val="00BF277F"/>
    <w:rsid w:val="00C02203"/>
    <w:rsid w:val="00C02802"/>
    <w:rsid w:val="00C21A22"/>
    <w:rsid w:val="00C25C0B"/>
    <w:rsid w:val="00C27B53"/>
    <w:rsid w:val="00C50A30"/>
    <w:rsid w:val="00C51247"/>
    <w:rsid w:val="00CB7EEA"/>
    <w:rsid w:val="00CC005E"/>
    <w:rsid w:val="00CC39BA"/>
    <w:rsid w:val="00D643CF"/>
    <w:rsid w:val="00D6516A"/>
    <w:rsid w:val="00D74271"/>
    <w:rsid w:val="00D917AE"/>
    <w:rsid w:val="00D976F7"/>
    <w:rsid w:val="00DA2180"/>
    <w:rsid w:val="00DF3E61"/>
    <w:rsid w:val="00E07A8D"/>
    <w:rsid w:val="00E14835"/>
    <w:rsid w:val="00E41E39"/>
    <w:rsid w:val="00E53559"/>
    <w:rsid w:val="00E63727"/>
    <w:rsid w:val="00E73E4E"/>
    <w:rsid w:val="00ED31FE"/>
    <w:rsid w:val="00ED33C3"/>
    <w:rsid w:val="00EE1ECF"/>
    <w:rsid w:val="00F03B97"/>
    <w:rsid w:val="00F1528A"/>
    <w:rsid w:val="00F16ADA"/>
    <w:rsid w:val="00F20DF5"/>
    <w:rsid w:val="00F46BB1"/>
    <w:rsid w:val="00F5640A"/>
    <w:rsid w:val="00F5792C"/>
    <w:rsid w:val="00F60E2C"/>
    <w:rsid w:val="00F76A0C"/>
    <w:rsid w:val="00F93850"/>
    <w:rsid w:val="00FA0E17"/>
    <w:rsid w:val="00FA5E0B"/>
    <w:rsid w:val="00FC4CE6"/>
    <w:rsid w:val="00FC5A06"/>
    <w:rsid w:val="00FD786A"/>
    <w:rsid w:val="00FE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4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5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02802"/>
    <w:rPr>
      <w:color w:val="0000FF"/>
      <w:u w:val="single"/>
    </w:rPr>
  </w:style>
  <w:style w:type="paragraph" w:customStyle="1" w:styleId="ConsPlusTitle">
    <w:name w:val="ConsPlusTitle"/>
    <w:uiPriority w:val="99"/>
    <w:rsid w:val="00CC0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23F6F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page number"/>
    <w:basedOn w:val="a0"/>
    <w:uiPriority w:val="99"/>
    <w:rsid w:val="00023F6F"/>
  </w:style>
  <w:style w:type="paragraph" w:styleId="ab">
    <w:name w:val="header"/>
    <w:basedOn w:val="a"/>
    <w:link w:val="ac"/>
    <w:uiPriority w:val="99"/>
    <w:unhideWhenUsed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23F6F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4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5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02802"/>
    <w:rPr>
      <w:color w:val="0000FF"/>
      <w:u w:val="single"/>
    </w:rPr>
  </w:style>
  <w:style w:type="paragraph" w:customStyle="1" w:styleId="ConsPlusTitle">
    <w:name w:val="ConsPlusTitle"/>
    <w:uiPriority w:val="99"/>
    <w:rsid w:val="00CC0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23F6F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page number"/>
    <w:basedOn w:val="a0"/>
    <w:uiPriority w:val="99"/>
    <w:rsid w:val="00023F6F"/>
  </w:style>
  <w:style w:type="paragraph" w:styleId="ab">
    <w:name w:val="header"/>
    <w:basedOn w:val="a"/>
    <w:link w:val="ac"/>
    <w:uiPriority w:val="99"/>
    <w:unhideWhenUsed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23F6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4F554E32D9CC234D6A3C9F46FDEB8B40427C58406AB45C380B660ED8068E6995D907F1255B9C5B889F1D3BC16B1265CCB7085F3E4DDB68BB3210F0X0P4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4F554E32D9CC234D6A3C9F46FDEB8B40427C58406AB8573F0F660ED8068E6995D907F1255B9C5B889F1D31CE6B1265CCB7085F3E4DDB68BB3210F0X0P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4F554E32D9CC234D6A3C9F46FDEB8B40427C58406AB8573F0F660ED8068E6995D907F1255B9C5B889F1D30CF6B1265CCB7085F3E4DDB68BB3210F0X0P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FF08-7F4F-465D-A008-81CD075E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Maslova</dc:creator>
  <cp:lastModifiedBy>Лошкарева Татьяна А.</cp:lastModifiedBy>
  <cp:revision>6</cp:revision>
  <cp:lastPrinted>2020-10-21T11:23:00Z</cp:lastPrinted>
  <dcterms:created xsi:type="dcterms:W3CDTF">2021-05-18T06:14:00Z</dcterms:created>
  <dcterms:modified xsi:type="dcterms:W3CDTF">2023-10-23T11:36:00Z</dcterms:modified>
</cp:coreProperties>
</file>